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pStyle w:val="4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100" w:afterAutospacing="1" w:line="30" w:lineRule="atLeast"/>
        <w:ind w:right="0" w:rightChars="0"/>
        <w:jc w:val="left"/>
        <w:textAlignment w:val="auto"/>
        <w:outlineLvl w:val="9"/>
        <w:rPr>
          <w:rFonts w:hint="eastAsia" w:ascii="仿宋_GB2312" w:hAnsi="宋体" w:eastAsia="仿宋_GB2312" w:cs="仿宋_GB2312"/>
          <w:sz w:val="24"/>
          <w:lang w:val="en-US" w:eastAsia="zh-CN"/>
        </w:rPr>
      </w:pPr>
      <w:r>
        <w:rPr>
          <w:rFonts w:hint="eastAsia" w:ascii="宋体" w:hAnsi="宋体" w:eastAsia="宋体" w:cs="宋体"/>
          <w:b/>
          <w:i w:val="0"/>
          <w:caps w:val="0"/>
          <w:color w:val="auto"/>
          <w:spacing w:val="0"/>
          <w:sz w:val="33"/>
          <w:szCs w:val="33"/>
          <w:shd w:val="clear" w:fill="FFFFFF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b/>
          <w:i w:val="0"/>
          <w:caps w:val="0"/>
          <w:color w:val="auto"/>
          <w:spacing w:val="0"/>
          <w:sz w:val="33"/>
          <w:szCs w:val="33"/>
          <w:shd w:val="clear" w:fill="FFFFFF"/>
          <w:lang w:val="en-US" w:eastAsia="zh-CN"/>
        </w:rPr>
        <w:t xml:space="preserve"> </w:t>
      </w:r>
      <w:r>
        <w:rPr>
          <w:rFonts w:hint="eastAsia" w:ascii="仿宋" w:hAnsi="仿宋" w:eastAsia="仿宋" w:cs="仿宋"/>
          <w:b/>
          <w:i w:val="0"/>
          <w:caps w:val="0"/>
          <w:color w:val="000000" w:themeColor="text1"/>
          <w:spacing w:val="0"/>
          <w:sz w:val="33"/>
          <w:szCs w:val="33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</w:p>
    <w:p>
      <w:pPr>
        <w:pStyle w:val="4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100" w:afterAutospacing="1" w:line="30" w:lineRule="atLeast"/>
        <w:ind w:left="0" w:leftChars="0" w:right="0" w:rightChars="0" w:firstLine="480" w:firstLineChars="200"/>
        <w:jc w:val="left"/>
        <w:textAlignment w:val="auto"/>
        <w:outlineLvl w:val="9"/>
        <w:rPr>
          <w:rFonts w:hint="eastAsia" w:ascii="仿宋_GB2312" w:hAnsi="宋体" w:eastAsia="仿宋_GB2312" w:cs="仿宋_GB2312"/>
          <w:b/>
          <w:bCs/>
          <w:sz w:val="28"/>
          <w:szCs w:val="28"/>
        </w:rPr>
      </w:pPr>
      <w:r>
        <w:rPr>
          <w:rFonts w:hint="eastAsia" w:ascii="仿宋_GB2312" w:hAnsi="宋体" w:eastAsia="仿宋_GB2312" w:cs="仿宋_GB2312"/>
          <w:sz w:val="24"/>
        </w:rPr>
        <w:t> </w:t>
      </w:r>
      <w:r>
        <w:rPr>
          <w:rFonts w:hint="eastAsia" w:ascii="仿宋_GB2312" w:hAnsi="宋体" w:eastAsia="仿宋_GB2312" w:cs="仿宋_GB2312"/>
          <w:sz w:val="24"/>
          <w:lang w:val="en-US" w:eastAsia="zh-CN"/>
        </w:rPr>
        <w:t xml:space="preserve">                    </w:t>
      </w:r>
      <w:r>
        <w:rPr>
          <w:rFonts w:hint="eastAsia" w:ascii="仿宋_GB2312" w:hAnsi="宋体" w:eastAsia="仿宋_GB2312" w:cs="仿宋_GB2312"/>
          <w:b/>
          <w:bCs/>
          <w:sz w:val="28"/>
          <w:szCs w:val="28"/>
          <w:lang w:val="en-US" w:eastAsia="zh-CN"/>
        </w:rPr>
        <w:t>工程量</w:t>
      </w:r>
      <w:r>
        <w:rPr>
          <w:rFonts w:hint="eastAsia" w:ascii="仿宋_GB2312" w:hAnsi="宋体" w:eastAsia="仿宋_GB2312" w:cs="仿宋_GB2312"/>
          <w:b/>
          <w:bCs/>
          <w:sz w:val="28"/>
          <w:szCs w:val="28"/>
        </w:rPr>
        <w:t>清单</w:t>
      </w:r>
      <w:r>
        <w:rPr>
          <w:rFonts w:hint="eastAsia" w:ascii="仿宋_GB2312" w:hAnsi="宋体" w:eastAsia="仿宋_GB2312" w:cs="仿宋_GB2312"/>
          <w:b/>
          <w:bCs/>
          <w:sz w:val="28"/>
          <w:szCs w:val="28"/>
          <w:lang w:val="en-US" w:eastAsia="zh-CN"/>
        </w:rPr>
        <w:t>及</w:t>
      </w:r>
      <w:r>
        <w:rPr>
          <w:rFonts w:hint="eastAsia" w:ascii="仿宋_GB2312" w:hAnsi="宋体" w:eastAsia="仿宋_GB2312" w:cs="仿宋_GB2312"/>
          <w:b/>
          <w:bCs/>
          <w:sz w:val="28"/>
          <w:szCs w:val="28"/>
        </w:rPr>
        <w:t>控制价编制报价函</w:t>
      </w:r>
    </w:p>
    <w:tbl>
      <w:tblPr>
        <w:tblStyle w:val="6"/>
        <w:tblpPr w:leftFromText="180" w:rightFromText="180" w:topFromText="100" w:bottomFromText="100" w:vertAnchor="text" w:horzAnchor="page" w:tblpX="1577" w:tblpY="314"/>
        <w:tblW w:w="9060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97"/>
        <w:gridCol w:w="2203"/>
        <w:gridCol w:w="1830"/>
        <w:gridCol w:w="1185"/>
        <w:gridCol w:w="1470"/>
        <w:gridCol w:w="1275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2" w:hRule="atLeast"/>
        </w:trPr>
        <w:tc>
          <w:tcPr>
            <w:tcW w:w="9060" w:type="dxa"/>
            <w:gridSpan w:val="6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b/>
                <w:kern w:val="0"/>
                <w:sz w:val="22"/>
                <w:szCs w:val="22"/>
              </w:rPr>
              <w:t>一、</w:t>
            </w:r>
            <w:r>
              <w:rPr>
                <w:rFonts w:hint="default" w:eastAsia="仿宋"/>
                <w:bCs/>
                <w:kern w:val="0"/>
                <w:sz w:val="24"/>
              </w:rPr>
              <w:t> </w:t>
            </w:r>
            <w:r>
              <w:rPr>
                <w:rFonts w:hint="eastAsia" w:ascii="仿宋" w:hAnsi="仿宋" w:eastAsia="仿宋"/>
                <w:b/>
                <w:bCs w:val="0"/>
                <w:kern w:val="0"/>
                <w:sz w:val="28"/>
                <w:szCs w:val="28"/>
              </w:rPr>
              <w:t>清单、控制价</w:t>
            </w:r>
            <w:r>
              <w:rPr>
                <w:rFonts w:hint="eastAsia" w:ascii="仿宋" w:hAnsi="仿宋" w:eastAsia="仿宋"/>
                <w:b/>
                <w:bCs w:val="0"/>
                <w:kern w:val="0"/>
                <w:sz w:val="28"/>
                <w:szCs w:val="28"/>
                <w:lang w:val="en-US" w:eastAsia="zh-CN"/>
              </w:rPr>
              <w:t>编制</w:t>
            </w:r>
            <w:r>
              <w:rPr>
                <w:rFonts w:hint="eastAsia" w:ascii="仿宋" w:hAnsi="仿宋" w:eastAsia="仿宋" w:cs="宋体"/>
                <w:b/>
                <w:bCs w:val="0"/>
                <w:kern w:val="0"/>
                <w:sz w:val="28"/>
                <w:szCs w:val="28"/>
              </w:rPr>
              <w:t>商务报价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2" w:hRule="atLeast"/>
        </w:trPr>
        <w:tc>
          <w:tcPr>
            <w:tcW w:w="3300" w:type="dxa"/>
            <w:gridSpan w:val="2"/>
            <w:tcBorders>
              <w:top w:val="nil"/>
              <w:left w:val="single" w:color="auto" w:sz="8" w:space="0"/>
              <w:bottom w:val="single" w:color="auto" w:sz="4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="宋体"/>
                <w:b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b/>
                <w:kern w:val="0"/>
                <w:sz w:val="22"/>
                <w:szCs w:val="22"/>
              </w:rPr>
              <w:t>项目</w:t>
            </w:r>
            <w:r>
              <w:rPr>
                <w:rFonts w:hint="eastAsia" w:ascii="仿宋" w:hAnsi="仿宋" w:eastAsia="仿宋" w:cs="宋体"/>
                <w:b/>
                <w:kern w:val="0"/>
                <w:sz w:val="22"/>
                <w:szCs w:val="22"/>
                <w:lang w:val="en-US" w:eastAsia="zh-CN"/>
              </w:rPr>
              <w:t>名称</w:t>
            </w:r>
          </w:p>
        </w:tc>
        <w:tc>
          <w:tcPr>
            <w:tcW w:w="183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="宋体"/>
                <w:b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b/>
                <w:kern w:val="0"/>
                <w:sz w:val="22"/>
                <w:szCs w:val="22"/>
              </w:rPr>
              <w:t>收费标准</w:t>
            </w:r>
          </w:p>
        </w:tc>
        <w:tc>
          <w:tcPr>
            <w:tcW w:w="11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仿宋" w:hAnsi="仿宋" w:eastAsia="仿宋" w:cs="宋体"/>
                <w:b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b/>
                <w:kern w:val="0"/>
                <w:sz w:val="22"/>
                <w:szCs w:val="22"/>
                <w:lang w:val="en-US" w:eastAsia="zh-CN"/>
              </w:rPr>
              <w:t>收费</w:t>
            </w:r>
            <w:r>
              <w:rPr>
                <w:rFonts w:hint="eastAsia" w:ascii="仿宋" w:hAnsi="仿宋" w:eastAsia="仿宋" w:cs="宋体"/>
                <w:b/>
                <w:kern w:val="0"/>
                <w:sz w:val="22"/>
                <w:szCs w:val="22"/>
              </w:rPr>
              <w:t>费率</w:t>
            </w:r>
            <w:r>
              <w:rPr>
                <w:rFonts w:hint="eastAsia" w:ascii="仿宋" w:hAnsi="仿宋" w:eastAsia="仿宋" w:cs="宋体"/>
                <w:b/>
                <w:kern w:val="0"/>
                <w:sz w:val="22"/>
                <w:szCs w:val="22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宋体"/>
                <w:b/>
                <w:kern w:val="0"/>
                <w:sz w:val="22"/>
                <w:szCs w:val="22"/>
              </w:rPr>
              <w:t>（%）</w:t>
            </w:r>
          </w:p>
        </w:tc>
        <w:tc>
          <w:tcPr>
            <w:tcW w:w="14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宋体"/>
                <w:b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b/>
                <w:kern w:val="0"/>
                <w:sz w:val="22"/>
                <w:szCs w:val="22"/>
                <w:lang w:val="en-US" w:eastAsia="zh-CN"/>
              </w:rPr>
              <w:t>编制时间（日历天）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="宋体"/>
                <w:b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b/>
                <w:kern w:val="0"/>
                <w:sz w:val="22"/>
                <w:szCs w:val="22"/>
              </w:rPr>
              <w:t>备注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4" w:hRule="atLeast"/>
        </w:trPr>
        <w:tc>
          <w:tcPr>
            <w:tcW w:w="33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eastAsia="仿宋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安盐·曲阳国际广场星级酒店及徽盐·曲阳世纪城商业亮化工程量清单及控制价编制</w:t>
            </w:r>
          </w:p>
        </w:tc>
        <w:tc>
          <w:tcPr>
            <w:tcW w:w="18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/>
                <w:bCs/>
                <w:kern w:val="0"/>
                <w:sz w:val="24"/>
              </w:rPr>
            </w:pPr>
            <w:r>
              <w:rPr>
                <w:rFonts w:hint="eastAsia" w:ascii="仿宋_GB2312" w:hAnsi="宋体" w:eastAsia="仿宋_GB2312" w:cs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工程中标价为基数</w:t>
            </w:r>
          </w:p>
        </w:tc>
        <w:tc>
          <w:tcPr>
            <w:tcW w:w="11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="仿宋"/>
                <w:bCs/>
                <w:kern w:val="0"/>
                <w:sz w:val="24"/>
              </w:rPr>
            </w:pPr>
          </w:p>
        </w:tc>
        <w:tc>
          <w:tcPr>
            <w:tcW w:w="1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="仿宋"/>
                <w:bCs/>
                <w:kern w:val="0"/>
                <w:sz w:val="24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="仿宋"/>
                <w:bCs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8" w:hRule="atLeast"/>
        </w:trPr>
        <w:tc>
          <w:tcPr>
            <w:tcW w:w="9060" w:type="dxa"/>
            <w:gridSpan w:val="6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b/>
                <w:kern w:val="0"/>
                <w:sz w:val="24"/>
              </w:rPr>
              <w:t>二、付款条件及其他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09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bCs/>
                <w:kern w:val="0"/>
                <w:sz w:val="20"/>
                <w:szCs w:val="20"/>
              </w:rPr>
            </w:pPr>
            <w:r>
              <w:rPr>
                <w:rFonts w:hint="default" w:ascii="仿宋_GB2312" w:hAnsi="宋体" w:eastAsia="仿宋_GB2312" w:cs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7963" w:type="dxa"/>
            <w:gridSpan w:val="5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宋体"/>
                <w:bCs/>
                <w:kern w:val="0"/>
                <w:sz w:val="24"/>
              </w:rPr>
            </w:pPr>
            <w:r>
              <w:rPr>
                <w:rFonts w:hint="eastAsia" w:ascii="仿宋_GB2312" w:hAnsi="宋体" w:eastAsia="仿宋_GB2312" w:cs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付款条件：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00" w:hRule="atLeast"/>
        </w:trPr>
        <w:tc>
          <w:tcPr>
            <w:tcW w:w="109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7963" w:type="dxa"/>
            <w:gridSpan w:val="5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_GB2312" w:hAnsi="宋体" w:eastAsia="仿宋_GB2312" w:cs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类似项目业绩：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 w:rightChars="0"/>
              <w:jc w:val="left"/>
              <w:rPr>
                <w:rFonts w:hint="eastAsia" w:ascii="仿宋" w:hAnsi="仿宋" w:eastAsia="仿宋" w:cs="宋体"/>
                <w:bCs/>
                <w:kern w:val="0"/>
                <w:sz w:val="24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4" w:hRule="atLeast"/>
        </w:trPr>
        <w:tc>
          <w:tcPr>
            <w:tcW w:w="109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7963" w:type="dxa"/>
            <w:gridSpan w:val="5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70" w:lineRule="atLeast"/>
              <w:ind w:left="0" w:right="0"/>
              <w:jc w:val="left"/>
              <w:rPr>
                <w:rFonts w:hint="default"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其他：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1" w:hRule="atLeast"/>
        </w:trPr>
        <w:tc>
          <w:tcPr>
            <w:tcW w:w="9060" w:type="dxa"/>
            <w:gridSpan w:val="6"/>
            <w:tcBorders>
              <w:top w:val="nil"/>
              <w:left w:val="single" w:color="auto" w:sz="8" w:space="0"/>
              <w:bottom w:val="single" w:color="auto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kern w:val="0"/>
                <w:sz w:val="28"/>
                <w:szCs w:val="28"/>
              </w:rPr>
              <w:t>报价单位：          </w:t>
            </w:r>
            <w:r>
              <w:rPr>
                <w:rFonts w:hint="eastAsia" w:ascii="仿宋_GB2312" w:hAnsi="仿宋_GB2312" w:eastAsia="仿宋_GB2312" w:cs="仿宋_GB2312"/>
                <w:bCs/>
                <w:kern w:val="0"/>
                <w:sz w:val="28"/>
              </w:rPr>
              <w:t> </w:t>
            </w:r>
            <w:r>
              <w:rPr>
                <w:rFonts w:hint="eastAsia" w:ascii="仿宋_GB2312" w:hAnsi="仿宋_GB2312" w:eastAsia="仿宋_GB2312" w:cs="仿宋_GB2312"/>
                <w:bCs/>
                <w:kern w:val="0"/>
                <w:sz w:val="28"/>
                <w:szCs w:val="28"/>
              </w:rPr>
              <w:t>                           （签章）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6" w:hRule="atLeast"/>
        </w:trPr>
        <w:tc>
          <w:tcPr>
            <w:tcW w:w="9060" w:type="dxa"/>
            <w:gridSpan w:val="6"/>
            <w:tcBorders>
              <w:top w:val="nil"/>
              <w:left w:val="single" w:color="auto" w:sz="8" w:space="0"/>
              <w:bottom w:val="single" w:color="auto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kern w:val="0"/>
                <w:sz w:val="28"/>
                <w:szCs w:val="28"/>
              </w:rPr>
              <w:t>法人或委托代理人：         </w:t>
            </w:r>
            <w:r>
              <w:rPr>
                <w:rFonts w:hint="eastAsia" w:ascii="仿宋_GB2312" w:hAnsi="仿宋_GB2312" w:eastAsia="仿宋_GB2312" w:cs="仿宋_GB2312"/>
                <w:bCs/>
                <w:kern w:val="0"/>
                <w:sz w:val="28"/>
              </w:rPr>
              <w:t> </w:t>
            </w:r>
            <w:r>
              <w:rPr>
                <w:rFonts w:hint="eastAsia" w:ascii="仿宋_GB2312" w:hAnsi="仿宋_GB2312" w:eastAsia="仿宋_GB2312" w:cs="仿宋_GB2312"/>
                <w:bCs/>
                <w:kern w:val="0"/>
                <w:sz w:val="28"/>
                <w:szCs w:val="28"/>
              </w:rPr>
              <w:t>                （签字）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atLeast"/>
        </w:trPr>
        <w:tc>
          <w:tcPr>
            <w:tcW w:w="9060" w:type="dxa"/>
            <w:gridSpan w:val="6"/>
            <w:tcBorders>
              <w:top w:val="nil"/>
              <w:left w:val="single" w:color="auto" w:sz="8" w:space="0"/>
              <w:bottom w:val="single" w:color="auto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kern w:val="0"/>
                <w:sz w:val="28"/>
                <w:szCs w:val="28"/>
              </w:rPr>
              <w:t>联系方式：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2" w:hRule="atLeast"/>
        </w:trPr>
        <w:tc>
          <w:tcPr>
            <w:tcW w:w="9060" w:type="dxa"/>
            <w:gridSpan w:val="6"/>
            <w:tcBorders>
              <w:top w:val="nil"/>
              <w:left w:val="single" w:color="auto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kern w:val="0"/>
                <w:sz w:val="28"/>
                <w:szCs w:val="28"/>
              </w:rPr>
              <w:t>日 期：    </w:t>
            </w:r>
            <w:r>
              <w:rPr>
                <w:rFonts w:hint="eastAsia" w:ascii="仿宋_GB2312" w:hAnsi="仿宋_GB2312" w:eastAsia="仿宋_GB2312" w:cs="仿宋_GB2312"/>
                <w:bCs/>
                <w:kern w:val="0"/>
                <w:sz w:val="28"/>
              </w:rPr>
              <w:t> </w:t>
            </w:r>
            <w:r>
              <w:rPr>
                <w:rFonts w:hint="eastAsia" w:ascii="仿宋_GB2312" w:hAnsi="仿宋_GB2312" w:eastAsia="仿宋_GB2312" w:cs="仿宋_GB2312"/>
                <w:bCs/>
                <w:kern w:val="0"/>
                <w:sz w:val="28"/>
                <w:szCs w:val="28"/>
              </w:rPr>
              <w:t>年 </w:t>
            </w:r>
            <w:r>
              <w:rPr>
                <w:rFonts w:hint="eastAsia" w:ascii="仿宋_GB2312" w:hAnsi="仿宋_GB2312" w:eastAsia="仿宋_GB2312" w:cs="仿宋_GB2312"/>
                <w:bCs/>
                <w:kern w:val="0"/>
                <w:sz w:val="28"/>
              </w:rPr>
              <w:t xml:space="preserve">  </w:t>
            </w:r>
            <w:r>
              <w:rPr>
                <w:rFonts w:hint="eastAsia" w:ascii="仿宋_GB2312" w:hAnsi="仿宋_GB2312" w:eastAsia="仿宋_GB2312" w:cs="仿宋_GB2312"/>
                <w:bCs/>
                <w:kern w:val="0"/>
                <w:sz w:val="28"/>
                <w:szCs w:val="28"/>
              </w:rPr>
              <w:t>月 </w:t>
            </w:r>
            <w:r>
              <w:rPr>
                <w:rFonts w:hint="eastAsia" w:ascii="仿宋_GB2312" w:hAnsi="仿宋_GB2312" w:eastAsia="仿宋_GB2312" w:cs="仿宋_GB2312"/>
                <w:bCs/>
                <w:kern w:val="0"/>
                <w:sz w:val="28"/>
              </w:rPr>
              <w:t xml:space="preserve">   </w:t>
            </w:r>
            <w:r>
              <w:rPr>
                <w:rFonts w:hint="eastAsia" w:ascii="仿宋_GB2312" w:hAnsi="仿宋_GB2312" w:eastAsia="仿宋_GB2312" w:cs="仿宋_GB2312"/>
                <w:bCs/>
                <w:kern w:val="0"/>
                <w:sz w:val="28"/>
                <w:szCs w:val="28"/>
              </w:rPr>
              <w:t>日</w:t>
            </w:r>
            <w:bookmarkStart w:id="0" w:name="_GoBack"/>
            <w:bookmarkEnd w:id="0"/>
          </w:p>
        </w:tc>
      </w:tr>
    </w:tbl>
    <w:p>
      <w:pPr>
        <w:pStyle w:val="4"/>
        <w:keepNext w:val="0"/>
        <w:keepLines w:val="0"/>
        <w:widowControl/>
        <w:suppressLineNumbers w:val="0"/>
        <w:shd w:val="clear" w:fill="FFFFFF"/>
        <w:spacing w:line="450" w:lineRule="atLeast"/>
        <w:rPr>
          <w:rFonts w:hint="eastAsia" w:ascii="仿宋_GB2312" w:hAnsi="宋体" w:eastAsia="仿宋_GB2312" w:cs="仿宋_GB2312"/>
          <w:sz w:val="24"/>
          <w:lang w:val="en-US" w:eastAsia="zh-CN"/>
        </w:rPr>
      </w:pPr>
      <w:r>
        <w:rPr>
          <w:rFonts w:hint="eastAsia" w:ascii="仿宋_GB2312" w:hAnsi="宋体" w:eastAsia="仿宋_GB2312" w:cs="仿宋_GB2312"/>
          <w:sz w:val="24"/>
        </w:rPr>
        <w:t> </w:t>
      </w:r>
      <w:r>
        <w:rPr>
          <w:rFonts w:hint="eastAsia" w:ascii="仿宋_GB2312" w:hAnsi="宋体" w:eastAsia="仿宋_GB2312" w:cs="仿宋_GB2312"/>
          <w:sz w:val="24"/>
          <w:lang w:val="en-US" w:eastAsia="zh-CN"/>
        </w:rPr>
        <w:t>备注：请参选人直接注明费率（报价）的具体数字。</w:t>
      </w:r>
    </w:p>
    <w:p>
      <w:pPr>
        <w:pStyle w:val="4"/>
        <w:keepNext w:val="0"/>
        <w:keepLines w:val="0"/>
        <w:widowControl/>
        <w:suppressLineNumbers w:val="0"/>
        <w:shd w:val="clear" w:fill="FFFFFF"/>
        <w:spacing w:line="450" w:lineRule="atLeast"/>
        <w:rPr>
          <w:rFonts w:hint="eastAsia" w:ascii="仿宋_GB2312" w:hAnsi="宋体" w:eastAsia="仿宋_GB2312" w:cs="仿宋_GB2312"/>
          <w:sz w:val="24"/>
          <w:lang w:val="en-US" w:eastAsia="zh-CN"/>
        </w:rPr>
      </w:pPr>
      <w:r>
        <w:rPr>
          <w:rFonts w:hint="eastAsia" w:ascii="仿宋_GB2312" w:hAnsi="宋体" w:eastAsia="仿宋_GB2312" w:cs="仿宋_GB2312"/>
          <w:sz w:val="24"/>
          <w:lang w:val="en-US" w:eastAsia="zh-CN"/>
        </w:rPr>
        <w:t xml:space="preserve">         </w:t>
      </w:r>
    </w:p>
    <w:sectPr>
      <w:headerReference r:id="rId3" w:type="default"/>
      <w:footerReference r:id="rId4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moder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decorative"/>
    <w:pitch w:val="default"/>
    <w:sig w:usb0="E00002FF" w:usb1="4000ACFF" w:usb2="00000001" w:usb3="00000000" w:csb0="2000019F" w:csb1="00000000"/>
  </w:font>
  <w:font w:name="Arial">
    <w:panose1 w:val="020B0604020202020204"/>
    <w:charset w:val="01"/>
    <w:family w:val="decorative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swiss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swiss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roman"/>
    <w:pitch w:val="default"/>
    <w:sig w:usb0="E00002FF" w:usb1="4000ACFF" w:usb2="00000001" w:usb3="00000000" w:csb0="2000019F" w:csb1="00000000"/>
  </w:font>
  <w:font w:name="Arial">
    <w:panose1 w:val="020B0604020202020204"/>
    <w:charset w:val="01"/>
    <w:family w:val="roman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decorative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swiss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decorative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modern"/>
    <w:pitch w:val="default"/>
    <w:sig w:usb0="E00002FF" w:usb1="4000ACFF" w:usb2="00000001" w:usb3="00000000" w:csb0="2000019F" w:csb1="00000000"/>
  </w:font>
  <w:font w:name="Arial">
    <w:panose1 w:val="020B0604020202020204"/>
    <w:charset w:val="01"/>
    <w:family w:val="modern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roma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decorative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  <w:font w:name="华文彩云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华文新魏">
    <w:altName w:val="宋体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华文楷体">
    <w:altName w:val="楷体_GB2312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华文琥珀">
    <w:altName w:val="宋体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华文细黑">
    <w:altName w:val="微软雅黑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华文行楷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华文隶书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幼圆">
    <w:altName w:val="宋体"/>
    <w:panose1 w:val="0201050906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微软雅黑 Light">
    <w:altName w:val="黑体"/>
    <w:panose1 w:val="020B0502040204020203"/>
    <w:charset w:val="86"/>
    <w:family w:val="auto"/>
    <w:pitch w:val="default"/>
    <w:sig w:usb0="00000000" w:usb1="00000000" w:usb2="00000016" w:usb3="00000000" w:csb0="0004000F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方正姚体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宋体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Arial">
    <w:panose1 w:val="020B0604020202020204"/>
    <w:charset w:val="00"/>
    <w:family w:val="decorative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swiss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decorative"/>
    <w:pitch w:val="default"/>
    <w:sig w:usb0="E1002EFF" w:usb1="C000605B" w:usb2="00000029" w:usb3="00000000" w:csb0="200101FF" w:csb1="2028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Verdana">
    <w:panose1 w:val="020B0604030504040204"/>
    <w:charset w:val="00"/>
    <w:family w:val="decorative"/>
    <w:pitch w:val="default"/>
    <w:sig w:usb0="A10006FF" w:usb1="4000205B" w:usb2="00000010" w:usb3="00000000" w:csb0="2000019F" w:csb1="00000000"/>
  </w:font>
  <w:font w:name="Century">
    <w:altName w:val="Bookman Old Style"/>
    <w:panose1 w:val="02040604050505020304"/>
    <w:charset w:val="00"/>
    <w:family w:val="modern"/>
    <w:pitch w:val="default"/>
    <w:sig w:usb0="00000000" w:usb1="00000000" w:usb2="00000000" w:usb3="00000000" w:csb0="2000009F" w:csb1="DFD70000"/>
  </w:font>
  <w:font w:name="Courier New">
    <w:panose1 w:val="02070309020205020404"/>
    <w:charset w:val="00"/>
    <w:family w:val="swiss"/>
    <w:pitch w:val="default"/>
    <w:sig w:usb0="E0002AFF" w:usb1="C0007843" w:usb2="00000009" w:usb3="00000000" w:csb0="400001FF" w:csb1="FFFF0000"/>
  </w:font>
  <w:font w:name="文鼎ＰＬ简中楷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MS Sans Serif">
    <w:altName w:val="Arial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仿宋_GB2312">
    <w:panose1 w:val="02010609030101010101"/>
    <w:charset w:val="86"/>
    <w:family w:val="decorative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swiss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decorative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swiss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roman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decorative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roman"/>
    <w:pitch w:val="default"/>
    <w:sig w:usb0="E1002EFF" w:usb1="C000605B" w:usb2="00000029" w:usb3="00000000" w:csb0="200101FF" w:csb1="20280000"/>
  </w:font>
  <w:font w:name="Verdana">
    <w:panose1 w:val="020B0604030504040204"/>
    <w:charset w:val="00"/>
    <w:family w:val="roman"/>
    <w:pitch w:val="default"/>
    <w:sig w:usb0="A10006FF" w:usb1="4000205B" w:usb2="00000010" w:usb3="00000000" w:csb0="2000019F" w:csb1="00000000"/>
  </w:font>
  <w:font w:name="Century">
    <w:altName w:val="Bookman Old Style"/>
    <w:panose1 w:val="02040604050505020304"/>
    <w:charset w:val="00"/>
    <w:family w:val="swiss"/>
    <w:pitch w:val="default"/>
    <w:sig w:usb0="00000000" w:usb1="00000000" w:usb2="00000000" w:usb3="00000000" w:csb0="2000009F" w:csb1="DFD70000"/>
  </w:font>
  <w:font w:name="Courier New">
    <w:panose1 w:val="02070309020205020404"/>
    <w:charset w:val="00"/>
    <w:family w:val="decorative"/>
    <w:pitch w:val="default"/>
    <w:sig w:usb0="E0002AFF" w:usb1="C0007843" w:usb2="00000009" w:usb3="00000000" w:csb0="400001FF" w:csb1="FFFF0000"/>
  </w:font>
  <w:font w:name="文鼎ＰＬ简中楷">
    <w:altName w:val="Times New Roman"/>
    <w:panose1 w:val="00000000000000000000"/>
    <w:charset w:val="00"/>
    <w:family w:val="modern"/>
    <w:pitch w:val="default"/>
    <w:sig w:usb0="00000000" w:usb1="00000000" w:usb2="00000000" w:usb3="00000000" w:csb0="00040001" w:csb1="00000000"/>
  </w:font>
  <w:font w:name="MS Sans Serif">
    <w:altName w:val="Arial"/>
    <w:panose1 w:val="00000000000000000000"/>
    <w:charset w:val="00"/>
    <w:family w:val="decorative"/>
    <w:pitch w:val="default"/>
    <w:sig w:usb0="00000000" w:usb1="00000000" w:usb2="00000000" w:usb3="00000000" w:csb0="00000001" w:csb1="00000000"/>
  </w:font>
  <w:font w:name="仿宋_GB2312">
    <w:panose1 w:val="02010609030101010101"/>
    <w:charset w:val="86"/>
    <w:family w:val="roma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roman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modern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roman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modern"/>
    <w:pitch w:val="default"/>
    <w:sig w:usb0="E1002EFF" w:usb1="C000605B" w:usb2="00000029" w:usb3="00000000" w:csb0="200101FF" w:csb1="20280000"/>
  </w:font>
  <w:font w:name="Verdana">
    <w:panose1 w:val="020B0604030504040204"/>
    <w:charset w:val="00"/>
    <w:family w:val="modern"/>
    <w:pitch w:val="default"/>
    <w:sig w:usb0="A10006FF" w:usb1="4000205B" w:usb2="00000010" w:usb3="00000000" w:csb0="2000019F" w:csb1="00000000"/>
  </w:font>
  <w:font w:name="Century">
    <w:altName w:val="Bookman Old Style"/>
    <w:panose1 w:val="02040604050505020304"/>
    <w:charset w:val="00"/>
    <w:family w:val="decorative"/>
    <w:pitch w:val="default"/>
    <w:sig w:usb0="00000000" w:usb1="00000000" w:usb2="00000000" w:usb3="00000000" w:csb0="2000009F" w:csb1="DFD70000"/>
  </w:font>
  <w:font w:name="Courier New">
    <w:panose1 w:val="02070309020205020404"/>
    <w:charset w:val="00"/>
    <w:family w:val="roman"/>
    <w:pitch w:val="default"/>
    <w:sig w:usb0="E0002AFF" w:usb1="C0007843" w:usb2="00000009" w:usb3="00000000" w:csb0="400001FF" w:csb1="FFFF0000"/>
  </w:font>
  <w:font w:name="文鼎ＰＬ简中楷">
    <w:altName w:val="Times New Roman"/>
    <w:panose1 w:val="00000000000000000000"/>
    <w:charset w:val="00"/>
    <w:family w:val="swiss"/>
    <w:pitch w:val="default"/>
    <w:sig w:usb0="00000000" w:usb1="00000000" w:usb2="00000000" w:usb3="00000000" w:csb0="00040001" w:csb1="00000000"/>
  </w:font>
  <w:font w:name="MS Sans Serif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Century">
    <w:altName w:val="Bookman Old Style"/>
    <w:panose1 w:val="02040604050505020304"/>
    <w:charset w:val="00"/>
    <w:family w:val="roman"/>
    <w:pitch w:val="default"/>
    <w:sig w:usb0="00000000" w:usb1="00000000" w:usb2="00000000" w:usb3="00000000" w:csb0="2000009F" w:csb1="DFD7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文鼎ＰＬ简中楷">
    <w:altName w:val="Times New Roman"/>
    <w:panose1 w:val="00000000000000000000"/>
    <w:charset w:val="00"/>
    <w:family w:val="decorative"/>
    <w:pitch w:val="default"/>
    <w:sig w:usb0="00000000" w:usb1="00000000" w:usb2="00000000" w:usb3="00000000" w:csb0="00040001" w:csb1="00000000"/>
  </w:font>
  <w:font w:name="MS Sans Serif">
    <w:altName w:val="Arial"/>
    <w:panose1 w:val="00000000000000000000"/>
    <w:charset w:val="00"/>
    <w:family w:val="modern"/>
    <w:pitch w:val="default"/>
    <w:sig w:usb0="00000000" w:usb1="00000000" w:usb2="00000000" w:usb3="00000000" w:csb0="00000001" w:csb1="00000000"/>
  </w:font>
  <w:font w:name="方正小标宋简体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Arial Unicode MS">
    <w:altName w:val="宋体"/>
    <w:panose1 w:val="020B0604020202020204"/>
    <w:charset w:val="86"/>
    <w:family w:val="auto"/>
    <w:pitch w:val="default"/>
    <w:sig w:usb0="00000000" w:usb1="00000000" w:usb2="0000003F" w:usb3="00000000" w:csb0="603F01FF" w:csb1="FFFF0000"/>
  </w:font>
  <w:font w:name="Arial Unicode MS">
    <w:altName w:val="宋体"/>
    <w:panose1 w:val="020B0604020202020204"/>
    <w:charset w:val="86"/>
    <w:family w:val="script"/>
    <w:pitch w:val="default"/>
    <w:sig w:usb0="00000000" w:usb1="00000000" w:usb2="0000003F" w:usb3="00000000" w:csb0="603F01FF" w:csb1="FFFF0000"/>
  </w:font>
  <w:font w:name="Cambria Math">
    <w:panose1 w:val="02040503050406030204"/>
    <w:charset w:val="00"/>
    <w:family w:val="auto"/>
    <w:pitch w:val="default"/>
    <w:sig w:usb0="E00002FF" w:usb1="420024FF" w:usb2="00000000" w:usb3="00000000" w:csb0="2000019F" w:csb1="00000000"/>
  </w:font>
  <w:font w:name="@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Bookman Old Style">
    <w:panose1 w:val="02050604050505020204"/>
    <w:charset w:val="00"/>
    <w:family w:val="auto"/>
    <w:pitch w:val="default"/>
    <w:sig w:usb0="00000287" w:usb1="00000000" w:usb2="00000000" w:usb3="00000000" w:csb0="2000009F" w:csb1="DFD70000"/>
  </w:font>
  <w:font w:name="??_GB2312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snapToGrid w:val="0"/>
                            <w:rPr>
                              <w:rFonts w:hint="eastAsia" w:eastAsiaTheme="minorEastAsia"/>
                              <w:sz w:val="18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separate"/>
                          </w:r>
                          <w:r>
                            <w:t>1</w:t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s0lY7tAAAAAFAQAADwAAAAAAAAABACAAAAAi&#10;AAAAZHJzL2Rvd25yZXYueG1sUEsBAhQAFAAAAAgAh07iQErbzf8SAgAAEwQAAA4AAAAAAAAAAQAg&#10;AAAAHwEAAGRycy9lMm9Eb2MueG1sUEsFBgAAAAAGAAYAWQEAAKM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rFonts w:hint="eastAsia" w:eastAsiaTheme="minorEastAsia"/>
                        <w:sz w:val="18"/>
                        <w:lang w:eastAsia="zh-CN"/>
                      </w:rPr>
                    </w:pP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separate"/>
                    </w:r>
                    <w:r>
                      <w:t>1</w:t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4E53731"/>
    <w:rsid w:val="00474EA3"/>
    <w:rsid w:val="04E53731"/>
    <w:rsid w:val="06354083"/>
    <w:rsid w:val="06D72B83"/>
    <w:rsid w:val="08875EF6"/>
    <w:rsid w:val="15BB6979"/>
    <w:rsid w:val="26AE52C7"/>
    <w:rsid w:val="2C4A2CA6"/>
    <w:rsid w:val="2D2A016D"/>
    <w:rsid w:val="2E833877"/>
    <w:rsid w:val="309E39AD"/>
    <w:rsid w:val="3580016A"/>
    <w:rsid w:val="39005C57"/>
    <w:rsid w:val="39827A83"/>
    <w:rsid w:val="3B587C0B"/>
    <w:rsid w:val="3E1233EE"/>
    <w:rsid w:val="44C604B8"/>
    <w:rsid w:val="4C0B68F1"/>
    <w:rsid w:val="65346DA8"/>
    <w:rsid w:val="66B16BCE"/>
    <w:rsid w:val="71DB331E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Calibri" w:hAnsi="Calibri" w:cs="Calibri"/>
      <w:kern w:val="2"/>
      <w:sz w:val="21"/>
      <w:szCs w:val="22"/>
    </w:rPr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Office_10.1.0.5777_F1E327BC-269C-435d-A152-05C5408002CA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2016-01-29T02:09:00Z</dcterms:created>
  <dc:creator>lenovo</dc:creator>
  <cp:lastModifiedBy>Administrator</cp:lastModifiedBy>
  <cp:lastPrinted>2016-06-23T07:04:32Z</cp:lastPrinted>
  <dcterms:modified xsi:type="dcterms:W3CDTF">2016-06-23T07:09:45Z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2052-10.1.0.5777</vt:lpwstr>
  </property>
</Properties>
</file>